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78" w:rsidRDefault="00846990" w:rsidP="00846990">
      <w:pPr>
        <w:pStyle w:val="NoSpacing"/>
        <w:jc w:val="center"/>
        <w:rPr>
          <w:b/>
          <w:sz w:val="28"/>
          <w:szCs w:val="28"/>
        </w:rPr>
      </w:pPr>
      <w:r w:rsidRPr="00846990">
        <w:rPr>
          <w:b/>
          <w:sz w:val="28"/>
          <w:szCs w:val="28"/>
        </w:rPr>
        <w:t>How to Use the SWPPP Template and SWPPP Worksheets</w:t>
      </w:r>
    </w:p>
    <w:p w:rsidR="00445D41" w:rsidRPr="00846990" w:rsidRDefault="00846990" w:rsidP="00846990">
      <w:pPr>
        <w:pStyle w:val="NoSpacing"/>
        <w:jc w:val="center"/>
        <w:rPr>
          <w:b/>
          <w:sz w:val="28"/>
          <w:szCs w:val="28"/>
        </w:rPr>
      </w:pPr>
      <w:r w:rsidRPr="00846990">
        <w:rPr>
          <w:b/>
          <w:sz w:val="28"/>
          <w:szCs w:val="28"/>
        </w:rPr>
        <w:t xml:space="preserve">General Permit </w:t>
      </w:r>
      <w:r w:rsidR="00295500">
        <w:rPr>
          <w:b/>
          <w:sz w:val="28"/>
          <w:szCs w:val="28"/>
        </w:rPr>
        <w:t>#</w:t>
      </w:r>
      <w:r w:rsidRPr="00846990">
        <w:rPr>
          <w:b/>
          <w:sz w:val="28"/>
          <w:szCs w:val="28"/>
        </w:rPr>
        <w:t>1</w:t>
      </w:r>
    </w:p>
    <w:p w:rsidR="00846990" w:rsidRDefault="00846990" w:rsidP="00846990">
      <w:pPr>
        <w:pStyle w:val="NoSpacing"/>
        <w:jc w:val="center"/>
      </w:pPr>
    </w:p>
    <w:p w:rsidR="00404926" w:rsidRDefault="0076268E" w:rsidP="00404926">
      <w:pPr>
        <w:pStyle w:val="NoSpacing"/>
      </w:pPr>
      <w:r>
        <w:t xml:space="preserve">To comply with Iowa’s Storm Water </w:t>
      </w:r>
      <w:r w:rsidR="006433AE">
        <w:t xml:space="preserve">Discharge </w:t>
      </w:r>
      <w:r>
        <w:t xml:space="preserve">regulations </w:t>
      </w:r>
      <w:r w:rsidR="00712478">
        <w:t xml:space="preserve">a </w:t>
      </w:r>
      <w:r>
        <w:t>Storm Water Discharge Permit</w:t>
      </w:r>
      <w:r w:rsidR="00712478">
        <w:t xml:space="preserve"> must be obtained</w:t>
      </w:r>
      <w:r>
        <w:t xml:space="preserve">.  Iowa’s permits are called General Permits and are divided into 3 types, General Permit </w:t>
      </w:r>
      <w:r w:rsidR="00295500">
        <w:t>#</w:t>
      </w:r>
      <w:r>
        <w:t xml:space="preserve">1 is for storm water discharge from </w:t>
      </w:r>
      <w:r w:rsidR="00846990">
        <w:t>I</w:t>
      </w:r>
      <w:r>
        <w:t xml:space="preserve">ndustrial </w:t>
      </w:r>
      <w:r w:rsidR="00846990">
        <w:t>S</w:t>
      </w:r>
      <w:r>
        <w:t>ites</w:t>
      </w:r>
      <w:r w:rsidR="0049792C">
        <w:t>; General</w:t>
      </w:r>
      <w:r>
        <w:t xml:space="preserve"> Permit </w:t>
      </w:r>
      <w:r w:rsidR="00295500">
        <w:t>#</w:t>
      </w:r>
      <w:r>
        <w:t xml:space="preserve">2 is for storm water discharge at </w:t>
      </w:r>
      <w:r w:rsidR="00846990">
        <w:t>C</w:t>
      </w:r>
      <w:r>
        <w:t xml:space="preserve">onstruction </w:t>
      </w:r>
      <w:r w:rsidR="00846990">
        <w:t>S</w:t>
      </w:r>
      <w:r>
        <w:t xml:space="preserve">ites; </w:t>
      </w:r>
      <w:r w:rsidR="00712478">
        <w:t>and</w:t>
      </w:r>
      <w:r>
        <w:t xml:space="preserve"> General Permit </w:t>
      </w:r>
      <w:r w:rsidR="00295500">
        <w:t>#</w:t>
      </w:r>
      <w:r>
        <w:t>3 is for storm water discharge at Quarries</w:t>
      </w:r>
      <w:r w:rsidR="00C775BF">
        <w:t xml:space="preserve">, Sand and Gravel </w:t>
      </w:r>
      <w:r w:rsidR="00B22B90">
        <w:t>P</w:t>
      </w:r>
      <w:r w:rsidR="00C775BF">
        <w:t>its.</w:t>
      </w:r>
      <w:r w:rsidR="006433AE">
        <w:t xml:space="preserve"> </w:t>
      </w:r>
      <w:r w:rsidR="00E9625D">
        <w:t xml:space="preserve"> </w:t>
      </w:r>
    </w:p>
    <w:p w:rsidR="00404926" w:rsidRDefault="00404926" w:rsidP="00404926">
      <w:pPr>
        <w:pStyle w:val="NoSpacing"/>
      </w:pPr>
    </w:p>
    <w:p w:rsidR="00404926" w:rsidRPr="00712478" w:rsidRDefault="00712478" w:rsidP="00712478">
      <w:pPr>
        <w:pStyle w:val="NoSpacing"/>
        <w:ind w:left="720"/>
        <w:rPr>
          <w:i/>
        </w:rPr>
      </w:pPr>
      <w:r w:rsidRPr="00712478">
        <w:rPr>
          <w:i/>
        </w:rPr>
        <w:t xml:space="preserve">Please Note: </w:t>
      </w:r>
      <w:r w:rsidR="00846990" w:rsidRPr="00712478">
        <w:rPr>
          <w:i/>
        </w:rPr>
        <w:t>i</w:t>
      </w:r>
      <w:r w:rsidR="00E9625D" w:rsidRPr="00712478">
        <w:rPr>
          <w:i/>
        </w:rPr>
        <w:t xml:space="preserve">f </w:t>
      </w:r>
      <w:r>
        <w:rPr>
          <w:i/>
        </w:rPr>
        <w:t>the</w:t>
      </w:r>
      <w:r w:rsidR="00E9625D" w:rsidRPr="00712478">
        <w:rPr>
          <w:i/>
        </w:rPr>
        <w:t xml:space="preserve"> facility is located in an area where </w:t>
      </w:r>
      <w:r w:rsidR="00846990" w:rsidRPr="00712478">
        <w:rPr>
          <w:i/>
        </w:rPr>
        <w:t xml:space="preserve">stormwater </w:t>
      </w:r>
      <w:r w:rsidR="00E9625D" w:rsidRPr="00712478">
        <w:rPr>
          <w:i/>
        </w:rPr>
        <w:t>discharge may be to an “</w:t>
      </w:r>
      <w:r w:rsidR="00404926" w:rsidRPr="00712478">
        <w:rPr>
          <w:i/>
        </w:rPr>
        <w:t xml:space="preserve">Outstanding </w:t>
      </w:r>
      <w:r w:rsidR="00E9625D" w:rsidRPr="00712478">
        <w:rPr>
          <w:i/>
        </w:rPr>
        <w:t xml:space="preserve">Iowa Water” or </w:t>
      </w:r>
      <w:r w:rsidR="006C0A70" w:rsidRPr="00712478">
        <w:rPr>
          <w:i/>
        </w:rPr>
        <w:t>an</w:t>
      </w:r>
      <w:r w:rsidR="00E9625D" w:rsidRPr="00712478">
        <w:rPr>
          <w:i/>
        </w:rPr>
        <w:t xml:space="preserve"> “</w:t>
      </w:r>
      <w:r w:rsidR="00404926" w:rsidRPr="00712478">
        <w:rPr>
          <w:i/>
        </w:rPr>
        <w:t xml:space="preserve">Outstanding </w:t>
      </w:r>
      <w:r w:rsidR="00E9625D" w:rsidRPr="00712478">
        <w:rPr>
          <w:i/>
        </w:rPr>
        <w:t>National</w:t>
      </w:r>
      <w:r w:rsidR="00404926" w:rsidRPr="00712478">
        <w:rPr>
          <w:i/>
        </w:rPr>
        <w:t xml:space="preserve"> Resource Water”, </w:t>
      </w:r>
      <w:r>
        <w:rPr>
          <w:i/>
        </w:rPr>
        <w:t xml:space="preserve">a General Permit if not applicable to the site.  </w:t>
      </w:r>
      <w:r w:rsidR="00404926" w:rsidRPr="00712478">
        <w:rPr>
          <w:i/>
        </w:rPr>
        <w:t xml:space="preserve">In this instance, </w:t>
      </w:r>
      <w:r>
        <w:rPr>
          <w:i/>
        </w:rPr>
        <w:t>an</w:t>
      </w:r>
      <w:r w:rsidR="00E9625D" w:rsidRPr="00712478">
        <w:rPr>
          <w:i/>
        </w:rPr>
        <w:t xml:space="preserve"> Individual Permit</w:t>
      </w:r>
      <w:r>
        <w:rPr>
          <w:i/>
        </w:rPr>
        <w:t xml:space="preserve"> will be required.</w:t>
      </w:r>
      <w:r w:rsidR="00E9625D" w:rsidRPr="00712478">
        <w:rPr>
          <w:i/>
        </w:rPr>
        <w:t xml:space="preserve">  To determine if </w:t>
      </w:r>
      <w:r>
        <w:rPr>
          <w:i/>
        </w:rPr>
        <w:t xml:space="preserve">the </w:t>
      </w:r>
      <w:r w:rsidR="006C0A70" w:rsidRPr="00712478">
        <w:rPr>
          <w:i/>
        </w:rPr>
        <w:t>facility</w:t>
      </w:r>
      <w:r w:rsidR="00E9625D" w:rsidRPr="00712478">
        <w:rPr>
          <w:i/>
        </w:rPr>
        <w:t xml:space="preserve"> is located within one of these areas review </w:t>
      </w:r>
      <w:r w:rsidR="00404926" w:rsidRPr="00712478">
        <w:rPr>
          <w:i/>
        </w:rPr>
        <w:t xml:space="preserve">Appendix B and </w:t>
      </w:r>
      <w:r w:rsidR="00A314CA" w:rsidRPr="00712478">
        <w:rPr>
          <w:i/>
        </w:rPr>
        <w:t xml:space="preserve">C </w:t>
      </w:r>
      <w:r w:rsidR="00404926" w:rsidRPr="00712478">
        <w:rPr>
          <w:i/>
        </w:rPr>
        <w:t>of the Iowa Antidegradation Implementation Procedure at:</w:t>
      </w:r>
    </w:p>
    <w:p w:rsidR="00404926" w:rsidRDefault="00275F53" w:rsidP="00712478">
      <w:pPr>
        <w:pStyle w:val="NoSpacing"/>
        <w:ind w:left="720"/>
        <w:rPr>
          <w:i/>
        </w:rPr>
      </w:pPr>
      <w:hyperlink r:id="rId8" w:history="1">
        <w:r w:rsidR="00404926" w:rsidRPr="00712478">
          <w:rPr>
            <w:rStyle w:val="Hyperlink"/>
            <w:i/>
          </w:rPr>
          <w:t>http://www.iowadnr.gov/Portals/</w:t>
        </w:r>
        <w:r w:rsidR="0029669A">
          <w:rPr>
            <w:rStyle w:val="Hyperlink"/>
            <w:i/>
          </w:rPr>
          <w:t>DNR</w:t>
        </w:r>
        <w:r w:rsidR="00404926" w:rsidRPr="00712478">
          <w:rPr>
            <w:rStyle w:val="Hyperlink"/>
            <w:i/>
          </w:rPr>
          <w:t>/uploads/water/standards/files/antideg_2_17.pdf</w:t>
        </w:r>
      </w:hyperlink>
      <w:r w:rsidR="00404926" w:rsidRPr="00712478">
        <w:rPr>
          <w:i/>
        </w:rPr>
        <w:t xml:space="preserve"> </w:t>
      </w:r>
    </w:p>
    <w:p w:rsidR="002D1D02" w:rsidRPr="00712478" w:rsidRDefault="002D1D02" w:rsidP="00712478">
      <w:pPr>
        <w:pStyle w:val="NoSpacing"/>
        <w:ind w:left="720"/>
        <w:rPr>
          <w:i/>
        </w:rPr>
      </w:pPr>
      <w:r>
        <w:rPr>
          <w:i/>
        </w:rPr>
        <w:t xml:space="preserve">If an Individual Permit is required, contact the DNR for assistance at 515-281-7017 or visit their website at </w:t>
      </w:r>
      <w:hyperlink r:id="rId9" w:history="1">
        <w:r w:rsidRPr="002D1D02">
          <w:rPr>
            <w:color w:val="0000FF"/>
            <w:u w:val="single"/>
          </w:rPr>
          <w:t>http://www.iowadnr.gov/InsideDNR/RegulatoryWater/StormWater.aspx</w:t>
        </w:r>
      </w:hyperlink>
    </w:p>
    <w:p w:rsidR="00404926" w:rsidRDefault="00404926" w:rsidP="00404926">
      <w:pPr>
        <w:pStyle w:val="NoSpacing"/>
      </w:pPr>
    </w:p>
    <w:p w:rsidR="00AD3521" w:rsidRDefault="00404926" w:rsidP="00404926">
      <w:pPr>
        <w:pStyle w:val="NoSpacing"/>
      </w:pPr>
      <w:r>
        <w:t>General Permit</w:t>
      </w:r>
      <w:r w:rsidR="00A314CA">
        <w:t>s</w:t>
      </w:r>
      <w:r>
        <w:t xml:space="preserve"> </w:t>
      </w:r>
      <w:r w:rsidR="00295500">
        <w:t>#</w:t>
      </w:r>
      <w:r>
        <w:t xml:space="preserve">1, </w:t>
      </w:r>
      <w:r w:rsidR="00295500">
        <w:t>#</w:t>
      </w:r>
      <w:r>
        <w:t xml:space="preserve">2 and </w:t>
      </w:r>
      <w:r w:rsidR="00295500">
        <w:t>#</w:t>
      </w:r>
      <w:r>
        <w:t xml:space="preserve">3 </w:t>
      </w:r>
      <w:r w:rsidR="00A314CA">
        <w:t>each have slightly different requirements.  These are outlined within the</w:t>
      </w:r>
      <w:r w:rsidR="00846990">
        <w:t xml:space="preserve"> actual Storm Water Discharge Permit</w:t>
      </w:r>
      <w:r w:rsidR="00AE25BE">
        <w:t xml:space="preserve"> themselves.  Copies of the General Permits can be d</w:t>
      </w:r>
      <w:r w:rsidR="00A314CA">
        <w:t xml:space="preserve">ownloaded at: </w:t>
      </w:r>
      <w:hyperlink r:id="rId10" w:history="1">
        <w:r w:rsidR="00033461" w:rsidRPr="00241A4E">
          <w:rPr>
            <w:rStyle w:val="Hyperlink"/>
          </w:rPr>
          <w:t>http://www.iowadnr.gov/InsideDNR/RegulatoryWater/StormWater/GuidanceApplicationForms.aspx</w:t>
        </w:r>
      </w:hyperlink>
    </w:p>
    <w:p w:rsidR="00404926" w:rsidRDefault="00404926" w:rsidP="00404926">
      <w:pPr>
        <w:pStyle w:val="NoSpacing"/>
      </w:pPr>
    </w:p>
    <w:p w:rsidR="006433AE" w:rsidRDefault="00AE25BE" w:rsidP="00404926">
      <w:pPr>
        <w:pStyle w:val="NoSpacing"/>
      </w:pPr>
      <w:r>
        <w:t>T</w:t>
      </w:r>
      <w:r w:rsidR="00846990">
        <w:t>hree S</w:t>
      </w:r>
      <w:r w:rsidR="006433AE">
        <w:t xml:space="preserve">teps to </w:t>
      </w:r>
      <w:r w:rsidR="00846990">
        <w:t>O</w:t>
      </w:r>
      <w:r w:rsidR="006433AE">
        <w:t xml:space="preserve">btain a </w:t>
      </w:r>
      <w:r w:rsidR="00846990">
        <w:t>P</w:t>
      </w:r>
      <w:r w:rsidR="006433AE">
        <w:t>ermit, they are:</w:t>
      </w:r>
    </w:p>
    <w:p w:rsidR="00404926" w:rsidRDefault="00404926" w:rsidP="00404926">
      <w:pPr>
        <w:pStyle w:val="NoSpacing"/>
      </w:pPr>
    </w:p>
    <w:p w:rsidR="009442B5" w:rsidRDefault="00B22B90" w:rsidP="00404926">
      <w:pPr>
        <w:pStyle w:val="NoSpacing"/>
        <w:numPr>
          <w:ilvl w:val="0"/>
          <w:numId w:val="6"/>
        </w:numPr>
      </w:pPr>
      <w:r>
        <w:t xml:space="preserve">Step 1 </w:t>
      </w:r>
      <w:r w:rsidR="00E9625D">
        <w:t>–</w:t>
      </w:r>
      <w:r w:rsidR="006433AE">
        <w:t xml:space="preserve"> </w:t>
      </w:r>
      <w:r w:rsidR="00445D41">
        <w:t>D</w:t>
      </w:r>
      <w:r w:rsidR="0076268E">
        <w:t>evelop</w:t>
      </w:r>
      <w:r w:rsidR="00E9625D">
        <w:t xml:space="preserve"> and implement a</w:t>
      </w:r>
      <w:r w:rsidR="006433AE">
        <w:t xml:space="preserve"> Storm Water Pollution Prevention Plan, a written plan that </w:t>
      </w:r>
      <w:r>
        <w:t>will:</w:t>
      </w:r>
    </w:p>
    <w:p w:rsidR="00B22B90" w:rsidRDefault="00B22B90" w:rsidP="00404926">
      <w:pPr>
        <w:pStyle w:val="NoSpacing"/>
        <w:numPr>
          <w:ilvl w:val="1"/>
          <w:numId w:val="6"/>
        </w:numPr>
      </w:pPr>
      <w:r>
        <w:t xml:space="preserve">locate and identify all </w:t>
      </w:r>
      <w:r w:rsidR="009442B5">
        <w:t xml:space="preserve">existing and </w:t>
      </w:r>
      <w:r>
        <w:t xml:space="preserve">potential pollutants, processes or activities at your facility that </w:t>
      </w:r>
      <w:r w:rsidR="00E9625D">
        <w:t xml:space="preserve">are or </w:t>
      </w:r>
      <w:r>
        <w:t xml:space="preserve">may contribute pollutants to storm water runoff, </w:t>
      </w:r>
    </w:p>
    <w:p w:rsidR="00B22B90" w:rsidRDefault="00B22B90" w:rsidP="00404926">
      <w:pPr>
        <w:pStyle w:val="NoSpacing"/>
        <w:numPr>
          <w:ilvl w:val="1"/>
          <w:numId w:val="6"/>
        </w:numPr>
      </w:pPr>
      <w:r>
        <w:t>describe methods already in place to prevent</w:t>
      </w:r>
      <w:r w:rsidR="009442B5">
        <w:t xml:space="preserve"> </w:t>
      </w:r>
      <w:r>
        <w:t>pollutants entering storm water runoff</w:t>
      </w:r>
      <w:r w:rsidR="006433AE">
        <w:t>,</w:t>
      </w:r>
    </w:p>
    <w:p w:rsidR="006433AE" w:rsidRDefault="006433AE" w:rsidP="00404926">
      <w:pPr>
        <w:pStyle w:val="NoSpacing"/>
        <w:numPr>
          <w:ilvl w:val="1"/>
          <w:numId w:val="6"/>
        </w:numPr>
      </w:pPr>
      <w:r>
        <w:t xml:space="preserve">describe </w:t>
      </w:r>
      <w:r w:rsidR="00B22B90">
        <w:t>steps that need to be taken to prevent pollutants</w:t>
      </w:r>
      <w:r>
        <w:t xml:space="preserve"> entering storm water runoff,</w:t>
      </w:r>
    </w:p>
    <w:p w:rsidR="009442B5" w:rsidRDefault="00E9625D" w:rsidP="00A314CA">
      <w:pPr>
        <w:pStyle w:val="NoSpacing"/>
        <w:numPr>
          <w:ilvl w:val="2"/>
          <w:numId w:val="6"/>
        </w:numPr>
        <w:rPr>
          <w:i/>
          <w:u w:val="single"/>
        </w:rPr>
      </w:pPr>
      <w:r w:rsidRPr="00AE25BE">
        <w:rPr>
          <w:i/>
          <w:u w:val="single"/>
        </w:rPr>
        <w:t xml:space="preserve">a </w:t>
      </w:r>
      <w:r w:rsidR="00B22B90" w:rsidRPr="00AE25BE">
        <w:rPr>
          <w:i/>
          <w:u w:val="single"/>
        </w:rPr>
        <w:t xml:space="preserve">SWPPP </w:t>
      </w:r>
      <w:r w:rsidR="006433AE" w:rsidRPr="00AE25BE">
        <w:rPr>
          <w:i/>
          <w:u w:val="single"/>
        </w:rPr>
        <w:t>m</w:t>
      </w:r>
      <w:r w:rsidR="00445D41" w:rsidRPr="00AE25BE">
        <w:rPr>
          <w:i/>
          <w:u w:val="single"/>
        </w:rPr>
        <w:t>ust be implemented before Step 3</w:t>
      </w:r>
      <w:r w:rsidR="006433AE" w:rsidRPr="00AE25BE">
        <w:rPr>
          <w:i/>
          <w:u w:val="single"/>
        </w:rPr>
        <w:t xml:space="preserve">. </w:t>
      </w:r>
    </w:p>
    <w:p w:rsidR="00AE25BE" w:rsidRPr="00AE25BE" w:rsidRDefault="00AE25BE" w:rsidP="00AE25BE">
      <w:pPr>
        <w:pStyle w:val="NoSpacing"/>
        <w:ind w:left="2160"/>
        <w:rPr>
          <w:i/>
          <w:u w:val="single"/>
        </w:rPr>
      </w:pPr>
    </w:p>
    <w:p w:rsidR="009442B5" w:rsidRDefault="009442B5" w:rsidP="00404926">
      <w:pPr>
        <w:pStyle w:val="NoSpacing"/>
        <w:numPr>
          <w:ilvl w:val="0"/>
          <w:numId w:val="6"/>
        </w:numPr>
      </w:pPr>
      <w:r>
        <w:t>Step 2</w:t>
      </w:r>
      <w:r w:rsidR="00E9625D">
        <w:t xml:space="preserve"> – </w:t>
      </w:r>
      <w:r w:rsidR="00A314CA">
        <w:t xml:space="preserve">Make a </w:t>
      </w:r>
      <w:r w:rsidR="006433AE">
        <w:t>Public Notice:</w:t>
      </w:r>
    </w:p>
    <w:p w:rsidR="009442B5" w:rsidRDefault="00E9625D" w:rsidP="00404926">
      <w:pPr>
        <w:pStyle w:val="NoSpacing"/>
        <w:numPr>
          <w:ilvl w:val="1"/>
          <w:numId w:val="6"/>
        </w:numPr>
      </w:pPr>
      <w:r>
        <w:t>p</w:t>
      </w:r>
      <w:r w:rsidR="009442B5">
        <w:t xml:space="preserve">lace a public notice </w:t>
      </w:r>
      <w:r w:rsidR="006433AE">
        <w:t xml:space="preserve">in the two largest newspapers in your local area stating that you </w:t>
      </w:r>
      <w:r w:rsidR="009442B5">
        <w:t>are applying for a storm water discharge permit</w:t>
      </w:r>
      <w:r w:rsidR="006433AE">
        <w:t>.</w:t>
      </w:r>
    </w:p>
    <w:p w:rsidR="00DB7E3E" w:rsidRDefault="00E9625D" w:rsidP="00FD660D">
      <w:pPr>
        <w:pStyle w:val="NoSpacing"/>
        <w:numPr>
          <w:ilvl w:val="1"/>
          <w:numId w:val="6"/>
        </w:numPr>
      </w:pPr>
      <w:r>
        <w:t xml:space="preserve">use the </w:t>
      </w:r>
      <w:r w:rsidR="0029669A">
        <w:t>DNR</w:t>
      </w:r>
      <w:r w:rsidR="008266A0">
        <w:t xml:space="preserve">’s Public Notice form found at </w:t>
      </w:r>
      <w:hyperlink r:id="rId11" w:history="1">
        <w:r w:rsidR="008266A0" w:rsidRPr="008266A0">
          <w:rPr>
            <w:color w:val="0000FF"/>
            <w:u w:val="single"/>
          </w:rPr>
          <w:t>http://www.iowadnr.gov/InsideDNR/RegulatoryWater/StormWater/GuidanceApplicationForms.aspx</w:t>
        </w:r>
      </w:hyperlink>
    </w:p>
    <w:p w:rsidR="00AE25BE" w:rsidRDefault="00AE25BE">
      <w:r>
        <w:br w:type="page"/>
      </w:r>
    </w:p>
    <w:p w:rsidR="009442B5" w:rsidRDefault="009442B5" w:rsidP="00404926">
      <w:pPr>
        <w:pStyle w:val="NoSpacing"/>
        <w:numPr>
          <w:ilvl w:val="0"/>
          <w:numId w:val="6"/>
        </w:numPr>
      </w:pPr>
      <w:r>
        <w:lastRenderedPageBreak/>
        <w:t xml:space="preserve">Step 3 </w:t>
      </w:r>
      <w:r w:rsidR="006433AE">
        <w:t>–</w:t>
      </w:r>
      <w:r w:rsidR="00E9625D">
        <w:t xml:space="preserve"> Submit a </w:t>
      </w:r>
      <w:r w:rsidR="006433AE">
        <w:t>Notice of Intent and Permit Fee</w:t>
      </w:r>
    </w:p>
    <w:p w:rsidR="00AE25BE" w:rsidRDefault="009442B5" w:rsidP="00404926">
      <w:pPr>
        <w:pStyle w:val="NoSpacing"/>
        <w:numPr>
          <w:ilvl w:val="1"/>
          <w:numId w:val="6"/>
        </w:numPr>
      </w:pPr>
      <w:r>
        <w:t xml:space="preserve">complete </w:t>
      </w:r>
      <w:r w:rsidR="00AE25BE">
        <w:t>a</w:t>
      </w:r>
      <w:r>
        <w:t xml:space="preserve"> </w:t>
      </w:r>
      <w:r w:rsidR="0029669A">
        <w:t>DNR</w:t>
      </w:r>
      <w:r>
        <w:t xml:space="preserve"> form called a Notice of Intent </w:t>
      </w:r>
      <w:r w:rsidR="008266A0">
        <w:t xml:space="preserve">(NOI) use the </w:t>
      </w:r>
      <w:r w:rsidR="0029669A">
        <w:t>DNR</w:t>
      </w:r>
      <w:r w:rsidR="008266A0">
        <w:t xml:space="preserve">’s forms found at </w:t>
      </w:r>
      <w:r w:rsidR="00AE25BE">
        <w:t xml:space="preserve">the link listed above. </w:t>
      </w:r>
    </w:p>
    <w:p w:rsidR="009442B5" w:rsidRDefault="009442B5" w:rsidP="00404926">
      <w:pPr>
        <w:pStyle w:val="NoSpacing"/>
        <w:numPr>
          <w:ilvl w:val="1"/>
          <w:numId w:val="6"/>
        </w:numPr>
      </w:pPr>
      <w:r>
        <w:t>attach copies of the two newspaper notices</w:t>
      </w:r>
    </w:p>
    <w:p w:rsidR="009442B5" w:rsidRDefault="009442B5" w:rsidP="00404926">
      <w:pPr>
        <w:pStyle w:val="NoSpacing"/>
        <w:numPr>
          <w:ilvl w:val="1"/>
          <w:numId w:val="6"/>
        </w:numPr>
      </w:pPr>
      <w:r>
        <w:t>chose the length of time for permit coverage</w:t>
      </w:r>
      <w:r w:rsidR="00A314CA">
        <w:t xml:space="preserve"> (and relevant fee that applies)</w:t>
      </w:r>
      <w:r w:rsidR="006433AE">
        <w:t xml:space="preserve"> </w:t>
      </w:r>
    </w:p>
    <w:p w:rsidR="009442B5" w:rsidRDefault="009442B5" w:rsidP="00404926">
      <w:pPr>
        <w:pStyle w:val="NoSpacing"/>
        <w:numPr>
          <w:ilvl w:val="1"/>
          <w:numId w:val="6"/>
        </w:numPr>
      </w:pPr>
      <w:r>
        <w:t>submit</w:t>
      </w:r>
      <w:r w:rsidR="00AE25BE">
        <w:t xml:space="preserve"> a completed</w:t>
      </w:r>
      <w:r w:rsidR="006433AE">
        <w:t xml:space="preserve"> NOI and </w:t>
      </w:r>
      <w:r w:rsidR="00AE25BE">
        <w:t xml:space="preserve">copies of the </w:t>
      </w:r>
      <w:r w:rsidR="00E9625D">
        <w:t>P</w:t>
      </w:r>
      <w:r w:rsidR="006433AE">
        <w:t xml:space="preserve">ublic </w:t>
      </w:r>
      <w:r w:rsidR="006C0A70">
        <w:t>Notices</w:t>
      </w:r>
      <w:r w:rsidR="00AE25BE">
        <w:t xml:space="preserve">, </w:t>
      </w:r>
      <w:r w:rsidR="006C0A70">
        <w:t>along</w:t>
      </w:r>
      <w:r>
        <w:t xml:space="preserve"> with the appropriate fee to the </w:t>
      </w:r>
      <w:r w:rsidR="0029669A">
        <w:t>DNR</w:t>
      </w:r>
      <w:r>
        <w:t>.</w:t>
      </w:r>
    </w:p>
    <w:p w:rsidR="00A6130B" w:rsidRDefault="00033461" w:rsidP="00A6130B">
      <w:pPr>
        <w:pStyle w:val="NoSpacing"/>
        <w:numPr>
          <w:ilvl w:val="1"/>
          <w:numId w:val="6"/>
        </w:numPr>
      </w:pPr>
      <w:r>
        <w:t xml:space="preserve">NOTE:  </w:t>
      </w:r>
      <w:r w:rsidR="0029669A">
        <w:t>DNR</w:t>
      </w:r>
      <w:r>
        <w:t xml:space="preserve"> recently set up an o</w:t>
      </w:r>
      <w:r w:rsidR="00A6130B">
        <w:t xml:space="preserve">nline permit </w:t>
      </w:r>
      <w:r w:rsidR="00A6130B" w:rsidRPr="00AE25BE">
        <w:rPr>
          <w:u w:val="single"/>
        </w:rPr>
        <w:t xml:space="preserve">application </w:t>
      </w:r>
      <w:r w:rsidR="00A6130B">
        <w:t>procedure.</w:t>
      </w:r>
    </w:p>
    <w:p w:rsidR="00033461" w:rsidRPr="00404926" w:rsidRDefault="00A6130B" w:rsidP="00A6130B">
      <w:pPr>
        <w:pStyle w:val="NoSpacing"/>
        <w:numPr>
          <w:ilvl w:val="2"/>
          <w:numId w:val="6"/>
        </w:numPr>
        <w:rPr>
          <w:rStyle w:val="Hyperlink"/>
          <w:color w:val="auto"/>
          <w:u w:val="none"/>
        </w:rPr>
      </w:pPr>
      <w:r>
        <w:t xml:space="preserve">To </w:t>
      </w:r>
      <w:r w:rsidR="00E9625D">
        <w:t>submit electronically follow the directions found on their website at:</w:t>
      </w:r>
      <w:r w:rsidR="00033461">
        <w:t xml:space="preserve"> </w:t>
      </w:r>
      <w:hyperlink r:id="rId12" w:history="1">
        <w:r w:rsidR="00033461" w:rsidRPr="00241A4E">
          <w:rPr>
            <w:rStyle w:val="Hyperlink"/>
          </w:rPr>
          <w:t>http://www.iowadnr.gov/InsideDNR/RegulatoryWater/StormWater/OnlineStormWaterApplication.aspx</w:t>
        </w:r>
      </w:hyperlink>
    </w:p>
    <w:p w:rsidR="00404926" w:rsidRDefault="00404926" w:rsidP="00404926">
      <w:pPr>
        <w:pStyle w:val="NoSpacing"/>
        <w:ind w:left="2160"/>
      </w:pPr>
    </w:p>
    <w:p w:rsidR="009442B5" w:rsidRDefault="009442B5" w:rsidP="00404926">
      <w:pPr>
        <w:pStyle w:val="NoSpacing"/>
      </w:pPr>
      <w:r>
        <w:t xml:space="preserve">Once </w:t>
      </w:r>
      <w:r w:rsidR="00846990">
        <w:t xml:space="preserve">these three steps have been </w:t>
      </w:r>
      <w:r w:rsidR="00404926">
        <w:t xml:space="preserve">successfully </w:t>
      </w:r>
      <w:r>
        <w:t xml:space="preserve">completed </w:t>
      </w:r>
      <w:r w:rsidR="00846990">
        <w:t xml:space="preserve">the </w:t>
      </w:r>
      <w:r>
        <w:t xml:space="preserve">facility will be considered covered </w:t>
      </w:r>
      <w:r w:rsidR="00A6130B">
        <w:t xml:space="preserve">under the </w:t>
      </w:r>
      <w:r>
        <w:t>General Permit and stor</w:t>
      </w:r>
      <w:r w:rsidR="00033461">
        <w:t>m water discharge can commence.</w:t>
      </w:r>
    </w:p>
    <w:p w:rsidR="00404926" w:rsidRDefault="00404926" w:rsidP="00404926">
      <w:pPr>
        <w:pStyle w:val="NoSpacing"/>
      </w:pPr>
    </w:p>
    <w:p w:rsidR="00AE25BE" w:rsidRDefault="00AE25BE" w:rsidP="00404926">
      <w:pPr>
        <w:pStyle w:val="NoSpacing"/>
      </w:pPr>
      <w:r>
        <w:t>Developing the SWPPP:</w:t>
      </w:r>
    </w:p>
    <w:p w:rsidR="00AE25BE" w:rsidRDefault="00AE25BE" w:rsidP="00404926">
      <w:pPr>
        <w:pStyle w:val="NoSpacing"/>
      </w:pPr>
    </w:p>
    <w:p w:rsidR="00A6130B" w:rsidRDefault="00846990" w:rsidP="00404926">
      <w:pPr>
        <w:pStyle w:val="NoSpacing"/>
      </w:pPr>
      <w:r>
        <w:t>The following</w:t>
      </w:r>
      <w:r w:rsidR="008F0B7A">
        <w:t xml:space="preserve"> documents were </w:t>
      </w:r>
      <w:r>
        <w:t xml:space="preserve">prepared by the </w:t>
      </w:r>
      <w:r w:rsidR="00295500">
        <w:t>Iowa Waste Reduction Center (IWRC)</w:t>
      </w:r>
      <w:r>
        <w:t xml:space="preserve"> to </w:t>
      </w:r>
      <w:r w:rsidR="00CF3973">
        <w:t xml:space="preserve">assist </w:t>
      </w:r>
      <w:r>
        <w:t xml:space="preserve">facilities </w:t>
      </w:r>
      <w:r w:rsidR="00CF3973">
        <w:t xml:space="preserve">in </w:t>
      </w:r>
      <w:r>
        <w:t xml:space="preserve">developing </w:t>
      </w:r>
      <w:proofErr w:type="gramStart"/>
      <w:r>
        <w:t xml:space="preserve">a </w:t>
      </w:r>
      <w:r w:rsidR="002D1D02">
        <w:t>General</w:t>
      </w:r>
      <w:proofErr w:type="gramEnd"/>
      <w:r w:rsidR="002D1D02">
        <w:t xml:space="preserve"> Permit </w:t>
      </w:r>
      <w:r w:rsidR="00295500">
        <w:t>#</w:t>
      </w:r>
      <w:r w:rsidR="002D1D02">
        <w:t xml:space="preserve">1 </w:t>
      </w:r>
      <w:r>
        <w:t xml:space="preserve">SWPPP and </w:t>
      </w:r>
      <w:r w:rsidR="008F0B7A">
        <w:t xml:space="preserve">in </w:t>
      </w:r>
      <w:r>
        <w:t>obtaining a Storm Water General Permit</w:t>
      </w:r>
      <w:r w:rsidR="002D1D02">
        <w:t xml:space="preserve"> </w:t>
      </w:r>
      <w:r w:rsidR="00295500">
        <w:t>#</w:t>
      </w:r>
      <w:r w:rsidR="002D1D02">
        <w:t>1</w:t>
      </w:r>
      <w:r w:rsidR="00AE25BE">
        <w:t>.</w:t>
      </w:r>
      <w:r>
        <w:t xml:space="preserve">  </w:t>
      </w:r>
    </w:p>
    <w:p w:rsidR="00846990" w:rsidRDefault="00846990" w:rsidP="00A6130B">
      <w:pPr>
        <w:pStyle w:val="NoSpacing"/>
        <w:ind w:firstLine="360"/>
      </w:pPr>
    </w:p>
    <w:p w:rsidR="00A6130B" w:rsidRDefault="00846990" w:rsidP="008F0B7A">
      <w:pPr>
        <w:pStyle w:val="NoSpacing"/>
        <w:ind w:left="360"/>
      </w:pPr>
      <w:r>
        <w:t xml:space="preserve">Electronic versions are available on the IWRC website at </w:t>
      </w:r>
      <w:hyperlink r:id="rId13" w:history="1">
        <w:r w:rsidR="002D1D02" w:rsidRPr="002D1D02">
          <w:rPr>
            <w:color w:val="0000FF"/>
            <w:u w:val="single"/>
          </w:rPr>
          <w:t>http://iowaenviroassist.org/index.cfm/regulatory-summaries/</w:t>
        </w:r>
      </w:hyperlink>
    </w:p>
    <w:p w:rsidR="00404926" w:rsidRDefault="00A6130B" w:rsidP="00404926">
      <w:pPr>
        <w:pStyle w:val="NoSpacing"/>
        <w:rPr>
          <w:u w:val="single"/>
        </w:rPr>
      </w:pPr>
      <w:r>
        <w:rPr>
          <w:u w:val="single"/>
        </w:rPr>
        <w:t xml:space="preserve"> </w:t>
      </w:r>
    </w:p>
    <w:p w:rsidR="002F2051" w:rsidRDefault="006C0A70" w:rsidP="00404926">
      <w:pPr>
        <w:pStyle w:val="NoSpacing"/>
        <w:numPr>
          <w:ilvl w:val="0"/>
          <w:numId w:val="7"/>
        </w:numPr>
      </w:pPr>
      <w:r>
        <w:rPr>
          <w:u w:val="single"/>
        </w:rPr>
        <w:t>Summary</w:t>
      </w:r>
      <w:r w:rsidR="002D00B0">
        <w:rPr>
          <w:u w:val="single"/>
        </w:rPr>
        <w:t xml:space="preserve">: </w:t>
      </w:r>
      <w:r w:rsidR="00CF3973" w:rsidRPr="00CF3973">
        <w:rPr>
          <w:u w:val="single"/>
        </w:rPr>
        <w:t>Storm Water Permit Discharges</w:t>
      </w:r>
      <w:r w:rsidR="00CF3973">
        <w:t xml:space="preserve">.  </w:t>
      </w:r>
      <w:r w:rsidR="002F2051">
        <w:t xml:space="preserve">This is a brief summary of the basic requirements of the permit.  </w:t>
      </w:r>
      <w:r w:rsidR="00712478">
        <w:t>Read this before developing the SW</w:t>
      </w:r>
      <w:r w:rsidR="002F2051">
        <w:t>PPP.</w:t>
      </w:r>
    </w:p>
    <w:p w:rsidR="00404926" w:rsidRDefault="00404926" w:rsidP="00404926">
      <w:pPr>
        <w:pStyle w:val="NoSpacing"/>
        <w:rPr>
          <w:u w:val="single"/>
        </w:rPr>
      </w:pPr>
    </w:p>
    <w:p w:rsidR="006F099D" w:rsidRDefault="00404926" w:rsidP="00404926">
      <w:pPr>
        <w:pStyle w:val="NoSpacing"/>
        <w:numPr>
          <w:ilvl w:val="0"/>
          <w:numId w:val="7"/>
        </w:numPr>
      </w:pPr>
      <w:r w:rsidRPr="00712478">
        <w:rPr>
          <w:u w:val="single"/>
        </w:rPr>
        <w:t>Worksheet</w:t>
      </w:r>
      <w:r w:rsidR="008F0B7A">
        <w:rPr>
          <w:u w:val="single"/>
        </w:rPr>
        <w:t>s</w:t>
      </w:r>
      <w:r w:rsidR="002D00B0">
        <w:rPr>
          <w:u w:val="single"/>
        </w:rPr>
        <w:t>:</w:t>
      </w:r>
      <w:r w:rsidRPr="00712478">
        <w:rPr>
          <w:u w:val="single"/>
        </w:rPr>
        <w:t xml:space="preserve"> </w:t>
      </w:r>
      <w:r w:rsidR="00CF3973" w:rsidRPr="00712478">
        <w:rPr>
          <w:u w:val="single"/>
        </w:rPr>
        <w:t>Storm Water SWPPP</w:t>
      </w:r>
      <w:r w:rsidR="00DB7E3E" w:rsidRPr="00712478">
        <w:rPr>
          <w:u w:val="single"/>
        </w:rPr>
        <w:t xml:space="preserve"> template</w:t>
      </w:r>
      <w:r w:rsidR="00CF3973" w:rsidRPr="00712478">
        <w:rPr>
          <w:u w:val="single"/>
        </w:rPr>
        <w:t xml:space="preserve"> worksheets.</w:t>
      </w:r>
      <w:r w:rsidR="00CF3973">
        <w:t xml:space="preserve">  </w:t>
      </w:r>
      <w:r w:rsidR="00712478">
        <w:t>Used to fa</w:t>
      </w:r>
      <w:r w:rsidR="008F0B7A">
        <w:t>cilitate information collection</w:t>
      </w:r>
      <w:r w:rsidR="00712478">
        <w:t xml:space="preserve"> at the site, </w:t>
      </w:r>
      <w:r w:rsidR="002F2051">
        <w:t>including existing conditions,</w:t>
      </w:r>
      <w:r w:rsidR="00712478">
        <w:t xml:space="preserve"> existing </w:t>
      </w:r>
      <w:r w:rsidR="00A76CEA">
        <w:t xml:space="preserve">pollutants, </w:t>
      </w:r>
      <w:r w:rsidR="002F2051">
        <w:t xml:space="preserve">operations and practices along with actions that may be needed in the future to prevent pollutants from </w:t>
      </w:r>
      <w:r w:rsidR="00A76CEA">
        <w:t xml:space="preserve">contaminating </w:t>
      </w:r>
      <w:r w:rsidR="002F2051">
        <w:t>storm water dischar</w:t>
      </w:r>
      <w:bookmarkStart w:id="0" w:name="_GoBack"/>
      <w:bookmarkEnd w:id="0"/>
      <w:r w:rsidR="002F2051">
        <w:t xml:space="preserve">ge from </w:t>
      </w:r>
      <w:r w:rsidR="00712478">
        <w:t xml:space="preserve">the </w:t>
      </w:r>
      <w:r w:rsidR="002F2051">
        <w:t xml:space="preserve">facility.   </w:t>
      </w:r>
      <w:r w:rsidR="00712478">
        <w:t>Information contained on completed worksheets can be transferred to the SWPPP</w:t>
      </w:r>
      <w:r w:rsidR="00116944">
        <w:t xml:space="preserve"> template</w:t>
      </w:r>
      <w:r w:rsidR="00712478">
        <w:t xml:space="preserve"> and become part of the overall plan. </w:t>
      </w:r>
    </w:p>
    <w:p w:rsidR="00712478" w:rsidRDefault="00712478" w:rsidP="00712478">
      <w:pPr>
        <w:pStyle w:val="NoSpacing"/>
        <w:ind w:left="720"/>
      </w:pPr>
    </w:p>
    <w:p w:rsidR="00116944" w:rsidRDefault="002D00B0" w:rsidP="00116944">
      <w:pPr>
        <w:pStyle w:val="NoSpacing"/>
        <w:numPr>
          <w:ilvl w:val="0"/>
          <w:numId w:val="7"/>
        </w:numPr>
      </w:pPr>
      <w:r>
        <w:rPr>
          <w:u w:val="single"/>
        </w:rPr>
        <w:t>Template:</w:t>
      </w:r>
      <w:r w:rsidR="008F0B7A">
        <w:rPr>
          <w:u w:val="single"/>
        </w:rPr>
        <w:t xml:space="preserve"> </w:t>
      </w:r>
      <w:r w:rsidR="008F0B7A" w:rsidRPr="00CF3973">
        <w:rPr>
          <w:u w:val="single"/>
        </w:rPr>
        <w:t>General Permit #1 Storm Water Pollution Prevention Plan (SWPPP)</w:t>
      </w:r>
      <w:r w:rsidR="008F0B7A">
        <w:t xml:space="preserve">.  </w:t>
      </w:r>
      <w:r w:rsidR="0049792C">
        <w:t>A ‘fill</w:t>
      </w:r>
      <w:r w:rsidR="008F0B7A">
        <w:t>-in-the-blank’ template</w:t>
      </w:r>
      <w:r w:rsidR="00AE25BE">
        <w:t xml:space="preserve"> (download from the IWRC website address listed above)</w:t>
      </w:r>
      <w:r w:rsidR="008F0B7A">
        <w:t>.  Review this before using the worksheets since it will explain the types of information needed to complete worksheets</w:t>
      </w:r>
      <w:r w:rsidR="00116944">
        <w:t>.</w:t>
      </w:r>
    </w:p>
    <w:p w:rsidR="008F0B7A" w:rsidRDefault="008F0B7A" w:rsidP="00116944">
      <w:pPr>
        <w:pStyle w:val="NoSpacing"/>
        <w:ind w:left="720"/>
      </w:pPr>
    </w:p>
    <w:p w:rsidR="003E0D1B" w:rsidRDefault="00712478" w:rsidP="00404926">
      <w:pPr>
        <w:pStyle w:val="NoSpacing"/>
      </w:pPr>
      <w:r>
        <w:t>If you have questions or need additional assistance,</w:t>
      </w:r>
      <w:r w:rsidR="00033461">
        <w:t xml:space="preserve"> please contact </w:t>
      </w:r>
      <w:r w:rsidR="00CF3973">
        <w:t xml:space="preserve">the IWRC at 800-422-3109 </w:t>
      </w:r>
    </w:p>
    <w:sectPr w:rsidR="003E0D1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53" w:rsidRDefault="00275F53" w:rsidP="0049792C">
      <w:pPr>
        <w:spacing w:after="0" w:line="240" w:lineRule="auto"/>
      </w:pPr>
      <w:r>
        <w:separator/>
      </w:r>
    </w:p>
  </w:endnote>
  <w:endnote w:type="continuationSeparator" w:id="0">
    <w:p w:rsidR="00275F53" w:rsidRDefault="00275F53" w:rsidP="0049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2C" w:rsidRDefault="0049792C">
    <w:pPr>
      <w:pStyle w:val="Footer"/>
    </w:pPr>
    <w:r>
      <w:t>How to Use SWPPP Template &amp; Worksheets - 6/19/2013</w:t>
    </w:r>
  </w:p>
  <w:p w:rsidR="00295500" w:rsidRDefault="00295500">
    <w:pPr>
      <w:pStyle w:val="Footer"/>
    </w:pPr>
    <w:r>
      <w:t>Developed by the Iowa Waste Reduction Center – www.iwrc.org</w:t>
    </w:r>
  </w:p>
  <w:p w:rsidR="0049792C" w:rsidRDefault="00497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53" w:rsidRDefault="00275F53" w:rsidP="0049792C">
      <w:pPr>
        <w:spacing w:after="0" w:line="240" w:lineRule="auto"/>
      </w:pPr>
      <w:r>
        <w:separator/>
      </w:r>
    </w:p>
  </w:footnote>
  <w:footnote w:type="continuationSeparator" w:id="0">
    <w:p w:rsidR="00275F53" w:rsidRDefault="00275F53" w:rsidP="0049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856"/>
    <w:multiLevelType w:val="hybridMultilevel"/>
    <w:tmpl w:val="D876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970"/>
    <w:multiLevelType w:val="hybridMultilevel"/>
    <w:tmpl w:val="F94A2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2959"/>
    <w:multiLevelType w:val="hybridMultilevel"/>
    <w:tmpl w:val="CCA2E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7AE8"/>
    <w:multiLevelType w:val="hybridMultilevel"/>
    <w:tmpl w:val="AD00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F1FF2"/>
    <w:multiLevelType w:val="hybridMultilevel"/>
    <w:tmpl w:val="F94A2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5D17"/>
    <w:multiLevelType w:val="hybridMultilevel"/>
    <w:tmpl w:val="B98A6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96C50"/>
    <w:multiLevelType w:val="hybridMultilevel"/>
    <w:tmpl w:val="2DCE9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BF"/>
    <w:rsid w:val="00033461"/>
    <w:rsid w:val="00116944"/>
    <w:rsid w:val="00156D19"/>
    <w:rsid w:val="00275F53"/>
    <w:rsid w:val="00295500"/>
    <w:rsid w:val="0029669A"/>
    <w:rsid w:val="002D00B0"/>
    <w:rsid w:val="002D1D02"/>
    <w:rsid w:val="002F2051"/>
    <w:rsid w:val="003E0D1B"/>
    <w:rsid w:val="00404926"/>
    <w:rsid w:val="00445D41"/>
    <w:rsid w:val="0048270E"/>
    <w:rsid w:val="0049792C"/>
    <w:rsid w:val="004D055E"/>
    <w:rsid w:val="006433AE"/>
    <w:rsid w:val="00664ABF"/>
    <w:rsid w:val="006C0A70"/>
    <w:rsid w:val="006F099D"/>
    <w:rsid w:val="00712478"/>
    <w:rsid w:val="0076268E"/>
    <w:rsid w:val="008266A0"/>
    <w:rsid w:val="00846990"/>
    <w:rsid w:val="008F0B7A"/>
    <w:rsid w:val="009442B5"/>
    <w:rsid w:val="00A314CA"/>
    <w:rsid w:val="00A6130B"/>
    <w:rsid w:val="00A76CEA"/>
    <w:rsid w:val="00AE25BE"/>
    <w:rsid w:val="00B22B90"/>
    <w:rsid w:val="00BD22C8"/>
    <w:rsid w:val="00C268AE"/>
    <w:rsid w:val="00C775BF"/>
    <w:rsid w:val="00C95894"/>
    <w:rsid w:val="00CC3D75"/>
    <w:rsid w:val="00CF3973"/>
    <w:rsid w:val="00DB7E3E"/>
    <w:rsid w:val="00E9625D"/>
    <w:rsid w:val="00EF32BF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4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D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62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92C"/>
  </w:style>
  <w:style w:type="paragraph" w:styleId="Footer">
    <w:name w:val="footer"/>
    <w:basedOn w:val="Normal"/>
    <w:link w:val="FooterChar"/>
    <w:uiPriority w:val="99"/>
    <w:unhideWhenUsed/>
    <w:rsid w:val="0049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92C"/>
  </w:style>
  <w:style w:type="paragraph" w:styleId="BalloonText">
    <w:name w:val="Balloon Text"/>
    <w:basedOn w:val="Normal"/>
    <w:link w:val="BalloonTextChar"/>
    <w:uiPriority w:val="99"/>
    <w:semiHidden/>
    <w:unhideWhenUsed/>
    <w:rsid w:val="0049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4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D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62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92C"/>
  </w:style>
  <w:style w:type="paragraph" w:styleId="Footer">
    <w:name w:val="footer"/>
    <w:basedOn w:val="Normal"/>
    <w:link w:val="FooterChar"/>
    <w:uiPriority w:val="99"/>
    <w:unhideWhenUsed/>
    <w:rsid w:val="0049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92C"/>
  </w:style>
  <w:style w:type="paragraph" w:styleId="BalloonText">
    <w:name w:val="Balloon Text"/>
    <w:basedOn w:val="Normal"/>
    <w:link w:val="BalloonTextChar"/>
    <w:uiPriority w:val="99"/>
    <w:semiHidden/>
    <w:unhideWhenUsed/>
    <w:rsid w:val="0049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dnr.gov/Portals/idnr/uploads/water/standards/files/antideg_2_17.pdf" TargetMode="External"/><Relationship Id="rId13" Type="http://schemas.openxmlformats.org/officeDocument/2006/relationships/hyperlink" Target="http://iowaenviroassist.org/index.cfm/regulatory-summar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owadnr.gov/InsideDNR/RegulatoryWater/StormWater/OnlineStormWaterApplication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owadnr.gov/InsideDNR/RegulatoryWater/StormWater/GuidanceApplicationForm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owadnr.gov/InsideDNR/RegulatoryWater/StormWater/GuidanceApplicationForm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wadnr.gov/InsideDNR/RegulatoryWater/StormWater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IWRC University of Northern Iowa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Behrns</dc:creator>
  <cp:lastModifiedBy>leas</cp:lastModifiedBy>
  <cp:revision>8</cp:revision>
  <cp:lastPrinted>2013-06-19T14:22:00Z</cp:lastPrinted>
  <dcterms:created xsi:type="dcterms:W3CDTF">2013-06-19T13:40:00Z</dcterms:created>
  <dcterms:modified xsi:type="dcterms:W3CDTF">2013-06-26T19:17:00Z</dcterms:modified>
</cp:coreProperties>
</file>